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93293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2B261B21" w14:textId="77777777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14:paraId="6FEB7FDA" w14:textId="77777777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14:paraId="3894B73F" w14:textId="77777777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14:paraId="3C46B8D7" w14:textId="77777777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14:paraId="002DD87E" w14:textId="1FBFBFE9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Nº </w:t>
      </w:r>
      <w:r w:rsidR="00EE36F1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14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/SI/2019</w:t>
      </w:r>
    </w:p>
    <w:p w14:paraId="79D6F8B7" w14:textId="46FAFE14"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PROGRAMAS MOBILIZADORES</w:t>
      </w:r>
    </w:p>
    <w:p w14:paraId="25F2190A" w14:textId="74FC2798" w:rsidR="00BC392B" w:rsidRDefault="00BC392B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proofErr w:type="gramStart"/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CLUSTERS</w:t>
      </w:r>
      <w:proofErr w:type="gramEnd"/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 DE COMPETITIVIDADE E OUTRAS DINÂMICAS COLETIVAS</w:t>
      </w:r>
    </w:p>
    <w:p w14:paraId="4710855C" w14:textId="77777777" w:rsidR="0052599C" w:rsidRDefault="0052599C">
      <w:pPr>
        <w:spacing w:before="120" w:after="840"/>
        <w:jc w:val="center"/>
        <w:rPr>
          <w:rFonts w:ascii="Arial Black" w:eastAsia="Arial Black" w:hAnsi="Arial Black" w:cs="Arial Black"/>
          <w:smallCaps/>
          <w:color w:val="003366"/>
          <w:sz w:val="26"/>
          <w:szCs w:val="26"/>
        </w:rPr>
      </w:pPr>
    </w:p>
    <w:p w14:paraId="5FD8EC77" w14:textId="65FE63F7" w:rsidR="0052599C" w:rsidRDefault="0052599C">
      <w:pPr>
        <w:spacing w:before="120" w:after="840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1FF48D77" w14:textId="05798195" w:rsidR="0052599C" w:rsidRDefault="00147E63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color w:val="1F497D"/>
          <w:sz w:val="36"/>
          <w:szCs w:val="36"/>
        </w:rPr>
        <w:t>2</w:t>
      </w:r>
      <w:r w:rsidR="00EE36F1">
        <w:rPr>
          <w:rFonts w:ascii="Trebuchet MS" w:eastAsia="Trebuchet MS" w:hAnsi="Trebuchet MS" w:cs="Trebuchet MS"/>
          <w:color w:val="1F497D"/>
          <w:sz w:val="36"/>
          <w:szCs w:val="36"/>
        </w:rPr>
        <w:t>8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1F497D"/>
          <w:sz w:val="32"/>
          <w:szCs w:val="32"/>
        </w:rPr>
        <w:t>maio</w:t>
      </w:r>
      <w:bookmarkStart w:id="1" w:name="_GoBack"/>
      <w:bookmarkEnd w:id="1"/>
      <w:proofErr w:type="spellEnd"/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2019</w:t>
      </w:r>
    </w:p>
    <w:p w14:paraId="03E3C7D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476C3D2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B433005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B961CC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8DA42E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84463A5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2AF635E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D83F05A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9A8996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14:paraId="09C6EC1B" w14:textId="77777777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441266DA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11008FE4" w14:textId="77777777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proofErr w:type="spellStart"/>
            <w:r>
              <w:rPr>
                <w:rFonts w:ascii="Trebuchet MS" w:eastAsia="Trebuchet MS" w:hAnsi="Trebuchet MS" w:cs="Trebuchet MS"/>
              </w:rPr>
              <w:t>template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. O mesmo foi desenhado com o </w:t>
            </w:r>
            <w:proofErr w:type="spellStart"/>
            <w:r>
              <w:rPr>
                <w:rFonts w:ascii="Trebuchet MS" w:eastAsia="Trebuchet MS" w:hAnsi="Trebuchet MS" w:cs="Trebuchet MS"/>
              </w:rPr>
              <w:t>objetivo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de assegurar que os </w:t>
            </w:r>
            <w:proofErr w:type="spellStart"/>
            <w:r>
              <w:rPr>
                <w:rFonts w:ascii="Trebuchet MS" w:eastAsia="Trebuchet MS" w:hAnsi="Trebuchet MS" w:cs="Trebuchet MS"/>
              </w:rPr>
              <w:t>aspetos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importantes do </w:t>
            </w:r>
            <w:proofErr w:type="spellStart"/>
            <w:r>
              <w:rPr>
                <w:rFonts w:ascii="Trebuchet MS" w:eastAsia="Trebuchet MS" w:hAnsi="Trebuchet MS" w:cs="Trebuchet MS"/>
              </w:rPr>
              <w:t>projeto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fiquem evidentes e claros de forma a permitir aos peritos avaliadores uma avaliação eficaz.</w:t>
            </w:r>
          </w:p>
          <w:p w14:paraId="5D9CD75F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64FF4488" w14:textId="1446516D"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55A559A4" wp14:editId="436CD6F3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4A5046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120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 xml:space="preserve">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O limite baixa para </w:t>
            </w:r>
            <w:r w:rsidR="00CC19C2" w:rsidRPr="00CC19C2">
              <w:rPr>
                <w:rFonts w:ascii="Trebuchet MS" w:eastAsia="Trebuchet MS" w:hAnsi="Trebuchet MS" w:cs="Trebuchet MS"/>
                <w:b/>
                <w:color w:val="000000"/>
              </w:rPr>
              <w:t>90 páginas caso o número de PPS seja 4 ou menos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>.</w:t>
            </w:r>
          </w:p>
          <w:p w14:paraId="61B5B83F" w14:textId="1482D45E"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76A63DAD" w14:textId="77FF013D" w:rsidR="00F013E5" w:rsidRDefault="00F013E5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78E92230" wp14:editId="22D17490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9857B3">
              <w:rPr>
                <w:rFonts w:ascii="Trebuchet MS" w:hAnsi="Trebuchet MS"/>
                <w:b/>
              </w:rPr>
              <w:t xml:space="preserve">O Anexo Técnico deve ser </w:t>
            </w:r>
            <w:r>
              <w:rPr>
                <w:rFonts w:ascii="Trebuchet MS" w:hAnsi="Trebuchet MS"/>
                <w:b/>
              </w:rPr>
              <w:t>elaborado</w:t>
            </w:r>
            <w:r w:rsidR="009857B3">
              <w:rPr>
                <w:rFonts w:ascii="Trebuchet MS" w:hAnsi="Trebuchet MS"/>
                <w:b/>
              </w:rPr>
              <w:t xml:space="preserve">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14:paraId="20BEB539" w14:textId="77777777"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proofErr w:type="spellStart"/>
            <w:r>
              <w:rPr>
                <w:rFonts w:ascii="Trebuchet MS" w:eastAsia="Trebuchet MS" w:hAnsi="Trebuchet MS" w:cs="Trebuchet MS"/>
              </w:rPr>
              <w:t>Portable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Document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Format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) e submetido (por </w:t>
            </w:r>
            <w:proofErr w:type="spellStart"/>
            <w:r>
              <w:rPr>
                <w:rFonts w:ascii="Trebuchet MS" w:eastAsia="Trebuchet MS" w:hAnsi="Trebuchet MS" w:cs="Trebuchet MS"/>
              </w:rPr>
              <w:t>upload</w:t>
            </w:r>
            <w:proofErr w:type="spellEnd"/>
            <w:r>
              <w:rPr>
                <w:rFonts w:ascii="Trebuchet MS" w:eastAsia="Trebuchet MS" w:hAnsi="Trebuchet MS" w:cs="Trebuchet MS"/>
              </w:rPr>
              <w:t>) previamente à submissão da candidatura.</w:t>
            </w:r>
          </w:p>
          <w:p w14:paraId="515A2193" w14:textId="25D81A30"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417EF11C" wp14:editId="3DF487ED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 xml:space="preserve">, se </w:t>
            </w:r>
            <w:proofErr w:type="spellStart"/>
            <w:r>
              <w:rPr>
                <w:rFonts w:ascii="Trebuchet MS" w:eastAsia="Trebuchet MS" w:hAnsi="Trebuchet MS" w:cs="Trebuchet MS"/>
              </w:rPr>
              <w:t>efetuar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</w:rPr>
              <w:t>upload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do anexo com um número de páginas acima do limite permitido, o excesso de páginas não será considerado.</w:t>
            </w:r>
          </w:p>
        </w:tc>
      </w:tr>
    </w:tbl>
    <w:p w14:paraId="2F5C8A45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C31575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BEFF852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0165495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3B79619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0505F8E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1298144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4050EA04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3E8FA6FD" w14:textId="718B6ED7" w:rsidR="002842F9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755827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_Toc4755827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4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28060EC2" w14:textId="0DA60E17" w:rsidR="002842F9" w:rsidRDefault="00147E63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28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_Toc4755828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4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0B70E09A" w14:textId="1D972062" w:rsidR="002842F9" w:rsidRDefault="00147E6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29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_Toc4755829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5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0465294C" w14:textId="4B2B95BB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0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_Toc4755830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5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37EE08AD" w14:textId="09FE3C22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1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Ambição, objetivos e solução proposta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_Toc4755831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5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1CF93F0" w14:textId="608D1D9A" w:rsidR="002842F9" w:rsidRDefault="00147E6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2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Descrição dos PPS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_Toc4755832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6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36B35C7" w14:textId="6A6A1825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4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 por PPS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_Toc4755834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6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2FAFA18" w14:textId="5AC37EE2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5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_Toc4755835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6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01594CA7" w14:textId="7BA49293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6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_Toc4755836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7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9DE65A7" w14:textId="79C929F9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7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_Toc4755837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7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3EEA058" w14:textId="40105830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8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_Toc4755838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8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348A2BC2" w14:textId="17AE9141" w:rsidR="002842F9" w:rsidRDefault="00147E6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39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_Toc4755839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8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33BD7882" w14:textId="611279F6" w:rsidR="002842F9" w:rsidRDefault="00147E6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0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Resumo dos Investimentos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_Toc4755840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8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06C4F490" w14:textId="42721858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3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Quadro resumo da dedicação dos Recursos Humanos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_Toc4755843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8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CE6E9EA" w14:textId="1F9E09DD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4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investimentos totais elegíveis por promotor e PPS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_Toc4755844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9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1A89949" w14:textId="647BFD25" w:rsidR="002842F9" w:rsidRDefault="00147E6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5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5.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_Toc4755845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9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C0D7935" w14:textId="713B45A4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7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5.1.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Fundamentação “Consórcio Completo” para cada linha de desenvolvimento de produto e/ou serviço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_Toc4755847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9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3BEFD17A" w14:textId="6E2FEEA1" w:rsidR="002842F9" w:rsidRDefault="00147E6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8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6.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_Toc4755848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10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7A440C62" w14:textId="29BFB7D3" w:rsidR="002842F9" w:rsidRDefault="00147E6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49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7.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_Toc4755849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10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1F9C0E5B" w14:textId="5F5DC804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52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7.1.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_Toc4755852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10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40DF6B30" w14:textId="18C2C569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53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7.2.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o setor/cluster/multicluster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_Toc4755853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11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561FD7C5" w14:textId="57EA944C" w:rsidR="002842F9" w:rsidRDefault="00147E6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55854" w:history="1"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7.3.</w:t>
            </w:r>
            <w:r w:rsidR="002842F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842F9" w:rsidRPr="00682199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2842F9">
              <w:rPr>
                <w:noProof/>
                <w:webHidden/>
              </w:rPr>
              <w:tab/>
            </w:r>
            <w:r w:rsidR="002842F9">
              <w:rPr>
                <w:noProof/>
                <w:webHidden/>
              </w:rPr>
              <w:fldChar w:fldCharType="begin"/>
            </w:r>
            <w:r w:rsidR="002842F9">
              <w:rPr>
                <w:noProof/>
                <w:webHidden/>
              </w:rPr>
              <w:instrText xml:space="preserve"> PAGEREF _Toc4755854 \h </w:instrText>
            </w:r>
            <w:r w:rsidR="002842F9">
              <w:rPr>
                <w:noProof/>
                <w:webHidden/>
              </w:rPr>
            </w:r>
            <w:r w:rsidR="002842F9">
              <w:rPr>
                <w:noProof/>
                <w:webHidden/>
              </w:rPr>
              <w:fldChar w:fldCharType="separate"/>
            </w:r>
            <w:r w:rsidR="00F013E5">
              <w:rPr>
                <w:noProof/>
                <w:webHidden/>
              </w:rPr>
              <w:t>11</w:t>
            </w:r>
            <w:r w:rsidR="002842F9">
              <w:rPr>
                <w:noProof/>
                <w:webHidden/>
              </w:rPr>
              <w:fldChar w:fldCharType="end"/>
            </w:r>
          </w:hyperlink>
        </w:p>
        <w:p w14:paraId="7306EA88" w14:textId="01FC13C9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2282086E" w14:textId="77777777"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6D6F0F0D" w14:textId="27CA99FB"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4755827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Acrónimo e Título do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  <w:bookmarkEnd w:id="2"/>
    </w:p>
    <w:p w14:paraId="58A150DE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65C116C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5152C09" w14:textId="62A878FA" w:rsidR="0052599C" w:rsidRDefault="009219EA">
      <w:pPr>
        <w:pStyle w:val="Cabealh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4755828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184719E8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AB99B71" w14:textId="77777777"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14:paraId="541DB2DF" w14:textId="77777777">
        <w:tc>
          <w:tcPr>
            <w:tcW w:w="4820" w:type="dxa"/>
            <w:shd w:val="clear" w:color="auto" w:fill="EBF1DD"/>
            <w:vAlign w:val="center"/>
          </w:tcPr>
          <w:p w14:paraId="3D8D26CD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Empresa líder do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projeto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65DE9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63FF57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14:paraId="2FFE2278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2147566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Total de PPS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CB07FC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3EBD9D84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437D19D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1 - Total de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copromotores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55AC3E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407D1DB6" w14:textId="77777777">
        <w:tc>
          <w:tcPr>
            <w:tcW w:w="4820" w:type="dxa"/>
            <w:shd w:val="clear" w:color="auto" w:fill="FFFFFF"/>
            <w:vAlign w:val="center"/>
          </w:tcPr>
          <w:p w14:paraId="0B50A660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0B670D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05DFBB76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E9AD9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B5C8A9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740B8018" w14:textId="77777777">
        <w:tc>
          <w:tcPr>
            <w:tcW w:w="4820" w:type="dxa"/>
            <w:shd w:val="clear" w:color="auto" w:fill="EBF1DD"/>
            <w:vAlign w:val="center"/>
          </w:tcPr>
          <w:p w14:paraId="73275CF4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25FA98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3E019E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14:paraId="4BAD891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DD0EFA0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B640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6476EED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B71415F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C9AE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487FA523" w14:textId="77777777">
        <w:tc>
          <w:tcPr>
            <w:tcW w:w="2693" w:type="dxa"/>
            <w:shd w:val="clear" w:color="auto" w:fill="EBF1DD"/>
            <w:vAlign w:val="center"/>
          </w:tcPr>
          <w:p w14:paraId="41B513F5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CB68C8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EEF971" w14:textId="77777777"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61E45A10" w14:textId="77777777"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14:paraId="1AFE5D4C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05FF4E0" w14:textId="77777777"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FFC7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4B548D96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B4DE495" w14:textId="77777777"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F5E7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89833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7B8394CC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1F03FC3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78CAD3CF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182CA058" w14:textId="74C36E0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0860ED52" w14:textId="0610615A"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3D736AEC" w14:textId="5F0B5760"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5123E68D" w14:textId="77777777"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031008FE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1935B485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Lista de </w:t>
      </w:r>
      <w:proofErr w:type="spellStart"/>
      <w:r>
        <w:rPr>
          <w:rFonts w:ascii="Trebuchet MS" w:eastAsia="Trebuchet MS" w:hAnsi="Trebuchet MS" w:cs="Trebuchet MS"/>
          <w:b/>
        </w:rPr>
        <w:t>copromotores</w:t>
      </w:r>
      <w:proofErr w:type="spellEnd"/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14:paraId="3C29882E" w14:textId="77777777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C5B074B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0B33A2D7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56FAB65F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B33310D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5EDB80F" w14:textId="77777777" w:rsidR="00BB38A1" w:rsidRPr="00C5395E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BBAE680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BB38A1" w14:paraId="4EABB113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05A11B9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A66A4D9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ECEECFB" w14:textId="77777777"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3660BFC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Empresa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CE6A23A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EA898C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14:paraId="420CC619" w14:textId="77777777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B5115A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5C676F4D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725D35D" w14:textId="77777777"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12A49F6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Centro de I&amp;D ou Departamento de Universidade ou Politécnico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E643E87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6BFAAEB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14:paraId="3F746C88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F1886EB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6AFCDD67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1C6B853" w14:textId="77777777"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F99FE07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Instituição de interface Universidade/Empresa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B31D07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F6D4ECA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14:paraId="3FB0DE5F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0746C61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proofErr w:type="gramEnd"/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D6EB050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n-1)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5A6EB644" w14:textId="77777777"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4533A4C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7F06F84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DF3091A" w14:textId="77777777"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7F4FB7A0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0448284" w14:textId="77777777" w:rsidR="0052599C" w:rsidRDefault="009219E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4755829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Descrição do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4"/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4F4FD280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44B5C74" w14:textId="77777777" w:rsidR="0052599C" w:rsidRDefault="009219EA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4755830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59CD456C" w14:textId="097D1020" w:rsidR="0052599C" w:rsidRPr="00722200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Descrição do contexto, identificando as necessidades que motivaram a definição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32ED1AAD" w14:textId="77777777" w:rsidR="0052599C" w:rsidRDefault="009219EA" w:rsidP="00FA3950">
      <w:pPr>
        <w:pStyle w:val="Cabealh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4755831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Ambição,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objetivos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solução proposta</w:t>
      </w:r>
      <w:bookmarkEnd w:id="6"/>
    </w:p>
    <w:p w14:paraId="4D251B8A" w14:textId="3CCF53DB" w:rsidR="0052599C" w:rsidRDefault="009219EA" w:rsidP="00AC0766">
      <w:pPr>
        <w:ind w:left="709" w:right="8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a ambição para o reposicionamento das empresas/</w:t>
      </w:r>
      <w:proofErr w:type="spellStart"/>
      <w:proofErr w:type="gramStart"/>
      <w:r>
        <w:rPr>
          <w:rFonts w:ascii="Trebuchet MS" w:eastAsia="Trebuchet MS" w:hAnsi="Trebuchet MS" w:cs="Trebuchet MS"/>
          <w:color w:val="1F497D"/>
          <w:sz w:val="20"/>
          <w:szCs w:val="20"/>
        </w:rPr>
        <w:t>cluster</w:t>
      </w:r>
      <w:proofErr w:type="spellEnd"/>
      <w:proofErr w:type="gramEnd"/>
      <w:r>
        <w:rPr>
          <w:rFonts w:ascii="Trebuchet MS" w:eastAsia="Trebuchet MS" w:hAnsi="Trebuchet MS" w:cs="Trebuchet MS"/>
          <w:color w:val="1F497D"/>
          <w:sz w:val="20"/>
          <w:szCs w:val="20"/>
        </w:rPr>
        <w:t>/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multicluster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cadeias de valor regionais/globais, detalhando a contribuição dos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esse desígnio. Os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devem ser específicos, mensuráveis, atingíveis, relevantes e temporizáveis (S.M.A.R.T.), consistentes com os impactos esperados e com a estratégia de inovação dos parceiros do consórcio. Deve ser também abordada a interligação entre:</w:t>
      </w:r>
    </w:p>
    <w:p w14:paraId="239E5BEB" w14:textId="77777777" w:rsidR="0052599C" w:rsidRDefault="009219EA">
      <w:pPr>
        <w:numPr>
          <w:ilvl w:val="1"/>
          <w:numId w:val="3"/>
        </w:numPr>
        <w:spacing w:before="240" w:after="0" w:line="254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gerais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(contribuição para o esperado efeito mobilizador).</w:t>
      </w:r>
    </w:p>
    <w:p w14:paraId="0D391799" w14:textId="77777777" w:rsidR="0052599C" w:rsidRDefault="009219EA">
      <w:pPr>
        <w:numPr>
          <w:ilvl w:val="1"/>
          <w:numId w:val="3"/>
        </w:numPr>
        <w:spacing w:after="240" w:line="254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específicos (S.M.A.R.T.) de cada PPS.</w:t>
      </w:r>
    </w:p>
    <w:p w14:paraId="489525A6" w14:textId="77122243" w:rsidR="0052599C" w:rsidRPr="00A368B7" w:rsidRDefault="009219EA" w:rsidP="00A368B7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solução proposta pelo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responder às necessidades identificadas, especificando a coerência e a complementaridade dos diferentes PPS, e justificando o valor agregado do esforço combinado (Inclua um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Pert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chart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 similar).</w:t>
      </w:r>
    </w:p>
    <w:p w14:paraId="1CD21DE2" w14:textId="77777777" w:rsidR="0052599C" w:rsidRDefault="009219EA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Identificação dos PPS</w:t>
      </w:r>
    </w:p>
    <w:tbl>
      <w:tblPr>
        <w:tblStyle w:val="a5"/>
        <w:tblW w:w="8080" w:type="dxa"/>
        <w:tblInd w:w="7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099"/>
        <w:gridCol w:w="579"/>
        <w:gridCol w:w="2835"/>
      </w:tblGrid>
      <w:tr w:rsidR="0052599C" w14:paraId="11308299" w14:textId="77777777">
        <w:trPr>
          <w:trHeight w:val="300"/>
        </w:trPr>
        <w:tc>
          <w:tcPr>
            <w:tcW w:w="567" w:type="dxa"/>
            <w:vMerge w:val="restart"/>
            <w:shd w:val="clear" w:color="auto" w:fill="EBF1DE"/>
            <w:vAlign w:val="center"/>
          </w:tcPr>
          <w:p w14:paraId="43D13301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4099" w:type="dxa"/>
            <w:vMerge w:val="restart"/>
            <w:shd w:val="clear" w:color="auto" w:fill="EBF1DE"/>
            <w:vAlign w:val="center"/>
          </w:tcPr>
          <w:p w14:paraId="4B9E8747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</w:t>
            </w:r>
          </w:p>
        </w:tc>
        <w:tc>
          <w:tcPr>
            <w:tcW w:w="3414" w:type="dxa"/>
            <w:gridSpan w:val="2"/>
            <w:shd w:val="clear" w:color="auto" w:fill="EBF1DE"/>
            <w:vAlign w:val="center"/>
          </w:tcPr>
          <w:p w14:paraId="1BB88770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</w:tr>
      <w:tr w:rsidR="0052599C" w14:paraId="32B9FD98" w14:textId="77777777">
        <w:trPr>
          <w:trHeight w:val="300"/>
        </w:trPr>
        <w:tc>
          <w:tcPr>
            <w:tcW w:w="567" w:type="dxa"/>
            <w:vMerge/>
            <w:shd w:val="clear" w:color="auto" w:fill="EBF1DE"/>
            <w:vAlign w:val="center"/>
          </w:tcPr>
          <w:p w14:paraId="0D0ECFD2" w14:textId="77777777" w:rsidR="0052599C" w:rsidRDefault="0052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4099" w:type="dxa"/>
            <w:vMerge/>
            <w:shd w:val="clear" w:color="auto" w:fill="EBF1DE"/>
            <w:vAlign w:val="center"/>
          </w:tcPr>
          <w:p w14:paraId="0C477386" w14:textId="77777777" w:rsidR="0052599C" w:rsidRDefault="0052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EBF1DE"/>
            <w:vAlign w:val="center"/>
          </w:tcPr>
          <w:p w14:paraId="2C27930E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835" w:type="dxa"/>
            <w:shd w:val="clear" w:color="auto" w:fill="EBF1DE"/>
            <w:vAlign w:val="center"/>
          </w:tcPr>
          <w:p w14:paraId="05413C7B" w14:textId="77777777" w:rsidR="0052599C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</w:tr>
      <w:tr w:rsidR="0052599C" w14:paraId="698B63C3" w14:textId="77777777">
        <w:trPr>
          <w:trHeight w:val="300"/>
        </w:trPr>
        <w:tc>
          <w:tcPr>
            <w:tcW w:w="567" w:type="dxa"/>
            <w:shd w:val="clear" w:color="auto" w:fill="FFFFFF"/>
            <w:vAlign w:val="center"/>
          </w:tcPr>
          <w:p w14:paraId="244291ED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8E5058B" w14:textId="77777777" w:rsidR="0052599C" w:rsidRDefault="009219E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PPS 1 - ABCD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512742B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FFF8B2F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Co-Promotor A</w:t>
            </w:r>
          </w:p>
        </w:tc>
      </w:tr>
      <w:tr w:rsidR="0052599C" w14:paraId="3306C6D3" w14:textId="77777777">
        <w:trPr>
          <w:trHeight w:val="300"/>
        </w:trPr>
        <w:tc>
          <w:tcPr>
            <w:tcW w:w="567" w:type="dxa"/>
            <w:shd w:val="clear" w:color="auto" w:fill="FFFFFF"/>
            <w:vAlign w:val="center"/>
          </w:tcPr>
          <w:p w14:paraId="237F19F1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E12EDD1" w14:textId="77777777" w:rsidR="0052599C" w:rsidRDefault="009219E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PPS 2 - EFGH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73A5EC5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525800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Co-Promotor C</w:t>
            </w:r>
          </w:p>
        </w:tc>
      </w:tr>
      <w:tr w:rsidR="0052599C" w14:paraId="412FB1CD" w14:textId="77777777">
        <w:trPr>
          <w:trHeight w:val="300"/>
        </w:trPr>
        <w:tc>
          <w:tcPr>
            <w:tcW w:w="567" w:type="dxa"/>
            <w:shd w:val="clear" w:color="auto" w:fill="FFFFFF"/>
            <w:vAlign w:val="center"/>
          </w:tcPr>
          <w:p w14:paraId="260669CA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F153BC1" w14:textId="77777777" w:rsidR="0052599C" w:rsidRDefault="009219E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(…)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CA23EFE" w14:textId="77777777" w:rsidR="0052599C" w:rsidRDefault="009219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(…)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5774FD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(…)</w:t>
            </w:r>
          </w:p>
        </w:tc>
      </w:tr>
    </w:tbl>
    <w:p w14:paraId="5DC4DF89" w14:textId="69507F8B" w:rsidR="00AE0888" w:rsidRDefault="00AE0888" w:rsidP="007222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039ECE8" w14:textId="50C40CC4" w:rsidR="005467A8" w:rsidRDefault="005467A8" w:rsidP="007222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C2A91C0" w14:textId="77777777" w:rsidR="00DD7312" w:rsidRDefault="00DD7312" w:rsidP="007222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8644EF1" w14:textId="4A5BC09E" w:rsidR="00F1127A" w:rsidRDefault="007526EE" w:rsidP="00F1127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7" w:name="_Toc4755832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Descrição dos PPS</w:t>
      </w:r>
      <w:bookmarkEnd w:id="7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3CF93DDF" w14:textId="795023BF" w:rsidR="00575AB4" w:rsidRPr="0008490D" w:rsidRDefault="00575AB4" w:rsidP="00575AB4">
      <w:pPr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08490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cada um dos PPS do </w:t>
      </w:r>
      <w:proofErr w:type="spellStart"/>
      <w:r w:rsidRPr="0008490D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Pr="0008490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seguindo a estrutura desta secção (2.1 a 2.5). </w:t>
      </w:r>
      <w:r w:rsidR="0008490D">
        <w:rPr>
          <w:rFonts w:ascii="Trebuchet MS" w:eastAsia="Trebuchet MS" w:hAnsi="Trebuchet MS" w:cs="Trebuchet MS"/>
          <w:color w:val="1F497D"/>
          <w:sz w:val="20"/>
          <w:szCs w:val="20"/>
        </w:rPr>
        <w:t>No caso do PPS de gestão, essa descrição deve reportar aos pontos 2.2 e seguintes.</w:t>
      </w:r>
      <w:r w:rsidR="00CC19C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descrição de cada PPS não pode ultrapassar 15 páginas.</w:t>
      </w:r>
    </w:p>
    <w:p w14:paraId="08876AFD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8" w:name="_Toc4174668"/>
      <w:bookmarkStart w:id="9" w:name="_Toc4174800"/>
      <w:bookmarkStart w:id="10" w:name="_Toc4174829"/>
      <w:bookmarkStart w:id="11" w:name="_Toc4175059"/>
      <w:bookmarkStart w:id="12" w:name="_Toc4180112"/>
      <w:bookmarkStart w:id="13" w:name="_Toc4755799"/>
      <w:bookmarkStart w:id="14" w:name="_Toc4755833"/>
      <w:bookmarkEnd w:id="8"/>
      <w:bookmarkEnd w:id="9"/>
      <w:bookmarkEnd w:id="10"/>
      <w:bookmarkEnd w:id="11"/>
      <w:bookmarkEnd w:id="12"/>
      <w:bookmarkEnd w:id="13"/>
      <w:bookmarkEnd w:id="14"/>
    </w:p>
    <w:p w14:paraId="18133AB5" w14:textId="381B4088" w:rsidR="00F1127A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5" w:name="_Toc4755834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Caracterização e fundamentação técnica por PPS</w:t>
      </w:r>
      <w:bookmarkEnd w:id="1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6"/>
        <w:tblW w:w="5615" w:type="dxa"/>
        <w:tblInd w:w="921" w:type="dxa"/>
        <w:tblLayout w:type="fixed"/>
        <w:tblLook w:val="0400" w:firstRow="0" w:lastRow="0" w:firstColumn="0" w:lastColumn="0" w:noHBand="0" w:noVBand="1"/>
      </w:tblPr>
      <w:tblGrid>
        <w:gridCol w:w="905"/>
        <w:gridCol w:w="2355"/>
        <w:gridCol w:w="2355"/>
      </w:tblGrid>
      <w:tr w:rsidR="00F43949" w14:paraId="32303ACA" w14:textId="77777777" w:rsidTr="00F43949">
        <w:trPr>
          <w:trHeight w:val="420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25108C5" w14:textId="77777777" w:rsidR="00F43949" w:rsidRDefault="00F4394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PPS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FFFFFF"/>
          </w:tcPr>
          <w:p w14:paraId="7046F28A" w14:textId="77777777" w:rsidR="00F43949" w:rsidRDefault="00F4394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CA551F" w14:textId="03B5CB5A" w:rsidR="00F43949" w:rsidRDefault="00F43949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</w:tbl>
    <w:p w14:paraId="7F4C1785" w14:textId="77777777" w:rsidR="0052599C" w:rsidRDefault="0052599C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14:paraId="1EB28934" w14:textId="77777777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52F35BD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F2D6735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BDD2409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5DBC478E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Projeto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B120E12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14:paraId="6C5C7FF8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246605D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0EBACC6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C4FEB5E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1053AE7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0B1B43D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14:paraId="59EED22C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3A63804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ABFD317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C11C077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0118E64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C90613A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14:paraId="3A01D599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36C32D5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8E716EF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467848C" w14:textId="2976F019"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14:paraId="4254D1C4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5E67552F" w14:textId="77777777" w:rsidR="0052599C" w:rsidRDefault="0052599C" w:rsidP="00722200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D3BE7A2" w14:textId="12DC3425"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proofErr w:type="gramStart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</w:t>
      </w:r>
      <w:proofErr w:type="gramEnd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) desenvolvimento(s) científico(s) e/ou tecnológico(s) propostos, especificando o ponto de partida e o nível de maturidade tecnológica (TRL) que pretende atingir. Posicione </w:t>
      </w:r>
      <w:proofErr w:type="gramStart"/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</w:t>
      </w:r>
      <w:proofErr w:type="gramEnd"/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(s) face ao estado da arte. Explique a abordagem metodológica, técnica e científica para alcançar os </w:t>
      </w:r>
      <w:proofErr w:type="spellStart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propostos</w:t>
      </w:r>
    </w:p>
    <w:p w14:paraId="3E31F97C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1E3CD667" w14:textId="77777777" w:rsidR="0052599C" w:rsidRDefault="0052599C" w:rsidP="00722200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AFFBE1F" w14:textId="77777777" w:rsidR="0025647D" w:rsidRDefault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16" w:name="_d4gi3ngkbhqi" w:colFirst="0" w:colLast="0"/>
      <w:bookmarkEnd w:id="16"/>
    </w:p>
    <w:p w14:paraId="25D7A28A" w14:textId="77777777" w:rsidR="0052599C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475583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Identificação das 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Atividades</w:t>
      </w:r>
      <w:bookmarkEnd w:id="17"/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9260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880"/>
        <w:gridCol w:w="2693"/>
        <w:gridCol w:w="709"/>
        <w:gridCol w:w="2029"/>
      </w:tblGrid>
      <w:tr w:rsidR="00BB38A1" w14:paraId="229D9CF2" w14:textId="77777777" w:rsidTr="00C5395E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C83419A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Atividade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32789700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Designação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Atividade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57459D9C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73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4BC55DF" w14:textId="77777777"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14:paraId="68370A93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14:paraId="07DAAE5C" w14:textId="77777777" w:rsidTr="00E47FB4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9AA6D7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EFF3F0D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122B15D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7AFAF5E1" w14:textId="77777777"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202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8B7A251" w14:textId="77777777"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14:paraId="4677C9C1" w14:textId="77777777" w:rsidTr="00E47FB4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/>
            <w:vAlign w:val="center"/>
          </w:tcPr>
          <w:p w14:paraId="6B5FA3FC" w14:textId="77777777"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FFFFFF"/>
            <w:vAlign w:val="center"/>
          </w:tcPr>
          <w:p w14:paraId="4F22ECF6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9E9814C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</w:tcPr>
          <w:p w14:paraId="5E11F19C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16EE5EE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14:paraId="258CD76A" w14:textId="77777777" w:rsidTr="00E47FB4">
        <w:trPr>
          <w:trHeight w:val="313"/>
        </w:trPr>
        <w:tc>
          <w:tcPr>
            <w:tcW w:w="949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C83D956" w14:textId="77777777"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35AB7B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B00759C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</w:tcPr>
          <w:p w14:paraId="6BACB909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C438687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14:paraId="2730C657" w14:textId="58261E5B" w:rsidR="0052599C" w:rsidRDefault="0052599C">
      <w:pPr>
        <w:ind w:left="696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766DE053" w14:textId="77777777"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previstas e as suas relações e dependências. Apresente um diagrama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Gantt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 o plano das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tarefas, se aplicável, do PPS.</w:t>
      </w:r>
    </w:p>
    <w:p w14:paraId="7043B9CC" w14:textId="77777777"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49677E52" w14:textId="77777777" w:rsidR="00DD7312" w:rsidRDefault="00DD7312">
      <w:pPr>
        <w:ind w:left="696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1633B532" w14:textId="77777777" w:rsidR="00E95B41" w:rsidRDefault="00E95B41">
      <w:pPr>
        <w:ind w:left="696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1535C05D" w14:textId="77777777" w:rsidR="0052599C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475583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Descrição das 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Atividades</w:t>
      </w:r>
      <w:bookmarkEnd w:id="18"/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14:paraId="54D9F498" w14:textId="77777777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4A217192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000EDA51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 w14:paraId="040B21A1" w14:textId="77777777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14:paraId="48895AA3" w14:textId="77777777"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58670A83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14:paraId="0E2DB42B" w14:textId="77777777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14:paraId="3A15CF64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1C2081E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início: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14:paraId="3BBE4A1B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conclusão: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</w:tr>
      <w:tr w:rsidR="0052599C" w14:paraId="778250A2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0A659E9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</w:tr>
      <w:tr w:rsidR="0052599C" w14:paraId="6D53BE02" w14:textId="77777777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14:paraId="5D5C5D1F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3B6D5B48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 w14:paraId="51622817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40AD3F4C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Descrição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</w:tr>
      <w:tr w:rsidR="0052599C" w14:paraId="09A2AA88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A8E042" w14:textId="59757609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copromotores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14:paraId="12B01F04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 w14:paraId="5EF11BED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4074E139" w14:textId="0643888D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deliverables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) </w:t>
            </w:r>
            <w:r w:rsidR="00914D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marcos (</w:t>
            </w:r>
            <w:proofErr w:type="spellStart"/>
            <w:r w:rsidR="00914D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milestones</w:t>
            </w:r>
            <w:proofErr w:type="spellEnd"/>
            <w:r w:rsidR="00914D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52599C" w14:paraId="5220C420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2C9333B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5BBF39FF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14:paraId="40884466" w14:textId="77777777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3945A99A" w14:textId="506F7E12" w:rsidR="00FA3950" w:rsidRDefault="000E6F7F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 w:rsidR="007526EE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 w:rsidR="007526EE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nvestimentos, por promotor, associado à </w:t>
            </w:r>
            <w:proofErr w:type="spellStart"/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(inclui</w:t>
            </w:r>
            <w:r w:rsidR="0017793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</w:t>
            </w:r>
            <w:proofErr w:type="spellStart"/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ETI’s</w:t>
            </w:r>
            <w:proofErr w:type="spellEnd"/>
            <w:r w:rsidR="00FA3950"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).</w:t>
            </w:r>
          </w:p>
        </w:tc>
      </w:tr>
      <w:tr w:rsidR="00FA3950" w14:paraId="5BAE7B9C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278B46D" w14:textId="77777777"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56F2C229" w14:textId="09F17C2D" w:rsidR="0052599C" w:rsidRDefault="0052599C"/>
    <w:p w14:paraId="10356E2B" w14:textId="77777777" w:rsidR="00FF0045" w:rsidRDefault="00FF0045"/>
    <w:p w14:paraId="3A0F7E34" w14:textId="77777777" w:rsidR="0052599C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475583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deliverables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607E1EFC" w14:textId="617794EB"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PPS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proofErr w:type="spellStart"/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9341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675"/>
        <w:gridCol w:w="992"/>
        <w:gridCol w:w="770"/>
        <w:gridCol w:w="1357"/>
        <w:gridCol w:w="1559"/>
        <w:gridCol w:w="1336"/>
      </w:tblGrid>
      <w:tr w:rsidR="00942D40" w14:paraId="2835C532" w14:textId="77777777" w:rsidTr="00942D40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29DFE4A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23116F4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04A5FB7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046B77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14:paraId="33F9FF3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12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8C1B648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55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A7AB854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0FE55F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14:paraId="35298026" w14:textId="77777777" w:rsidTr="00F35886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1DAD36D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EDC248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6431B25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7755639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B79A53F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35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74C521DF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55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9B16CDC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AA0FB6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14:paraId="50469940" w14:textId="77777777" w:rsidTr="00942D40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261324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3B8FDAF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67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AE8DF7E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2D2B21A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3807544E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C3A0B68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(Documento; Relatório; Protótipo; Demonstrador; Piloto;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Website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; Publicação; etc.)</w:t>
            </w:r>
          </w:p>
        </w:tc>
        <w:tc>
          <w:tcPr>
            <w:tcW w:w="13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9D44ACE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Confidencial / Público (*)</w:t>
            </w:r>
          </w:p>
        </w:tc>
      </w:tr>
      <w:tr w:rsidR="008C4C2A" w14:paraId="557A5F1B" w14:textId="77777777" w:rsidTr="00942D40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F7212FA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4EDBC9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67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A527520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6434EC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374F3BF1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5BB7047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2CF4AEE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14:paraId="3744E642" w14:textId="77777777" w:rsidTr="00942D40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9F760F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  <w:proofErr w:type="spell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A8102D4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  <w:proofErr w:type="spellEnd"/>
          </w:p>
        </w:tc>
        <w:tc>
          <w:tcPr>
            <w:tcW w:w="167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564FA3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43A0B23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1CA1F45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1E86F0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2B7C1A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4186EEA" w14:textId="04F0DDCC"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 do promotor líder)</w:t>
      </w:r>
    </w:p>
    <w:p w14:paraId="27797E41" w14:textId="77777777" w:rsidR="00722200" w:rsidRPr="00722200" w:rsidRDefault="00722200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2863D157" w14:textId="4398E060" w:rsidR="0052599C" w:rsidRDefault="0052599C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AE49705" w14:textId="77777777" w:rsidR="002842F9" w:rsidRDefault="002842F9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FCFE839" w14:textId="77777777"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862B147" w14:textId="77777777" w:rsidR="0052599C" w:rsidRPr="00F43949" w:rsidRDefault="009219EA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475583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Quadro resumo dos marcos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milestones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20"/>
    </w:p>
    <w:p w14:paraId="1D37ACE3" w14:textId="2DB5E7C8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>PPS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respetivos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meios de verificação, bem como as </w:t>
      </w:r>
      <w:proofErr w:type="spellStart"/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14:paraId="3A70ECDE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857C345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9EB349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F4C53F3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14:paraId="1E3D70BD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1AC5DF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C25D33B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14:paraId="12254266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14:paraId="185CC79B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93BC1C4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8529C3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39FE21A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7B1C521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9E459FC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14:paraId="5BFD8BB8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A623B7B" w14:textId="32058D4A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590C409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BD6BC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DBA6D3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39BD315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14:paraId="3741D2D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8E5E970" w14:textId="10F586A5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392E21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7AB638F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51727EF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463E47F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14:paraId="58CE4945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341B7B3" w14:textId="13FC7088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  <w:proofErr w:type="spell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314012" w14:textId="7DD871BD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B73B7B2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15B1A9A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F18785D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7CDDD2D3" w14:textId="77777777"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57851D4" w14:textId="77777777" w:rsidR="00AF7C1E" w:rsidRPr="00F43949" w:rsidRDefault="00234522" w:rsidP="00F1127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1" w:name="_Toc4755839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Descrição dos riscos críticos para a implementação do </w:t>
      </w:r>
      <w:proofErr w:type="spellStart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21"/>
      <w:proofErr w:type="spellEnd"/>
    </w:p>
    <w:p w14:paraId="49998A01" w14:textId="06F5D3E7" w:rsidR="002842F9" w:rsidRPr="00722200" w:rsidRDefault="00234522" w:rsidP="00234522">
      <w:pPr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 xml:space="preserve">Riscos críticos são eventos que se antecipa poderem ocorrer e que comportam um impacto negativo muito significativo para o atingir dos </w:t>
      </w:r>
      <w:proofErr w:type="spellStart"/>
      <w:r>
        <w:rPr>
          <w:sz w:val="18"/>
          <w:szCs w:val="18"/>
        </w:rPr>
        <w:t>objetivos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projeto</w:t>
      </w:r>
      <w:proofErr w:type="spellEnd"/>
      <w:r>
        <w:rPr>
          <w:sz w:val="18"/>
          <w:szCs w:val="18"/>
        </w:rPr>
        <w:t>.)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49"/>
        <w:gridCol w:w="2225"/>
        <w:gridCol w:w="2095"/>
        <w:gridCol w:w="2096"/>
      </w:tblGrid>
      <w:tr w:rsidR="00234522" w14:paraId="6DFD0D74" w14:textId="77777777" w:rsidTr="00234522">
        <w:tc>
          <w:tcPr>
            <w:tcW w:w="2349" w:type="dxa"/>
            <w:vAlign w:val="center"/>
          </w:tcPr>
          <w:p w14:paraId="7E149EAB" w14:textId="77777777" w:rsidR="00234522" w:rsidRPr="00234522" w:rsidRDefault="00234522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095" w:type="dxa"/>
            <w:vAlign w:val="center"/>
          </w:tcPr>
          <w:p w14:paraId="78180785" w14:textId="77777777" w:rsidR="00234522" w:rsidRPr="00234522" w:rsidRDefault="00234522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14:paraId="4CE56DD4" w14:textId="77777777" w:rsidR="00234522" w:rsidRPr="00234522" w:rsidRDefault="00234522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5" w:type="dxa"/>
            <w:vAlign w:val="center"/>
          </w:tcPr>
          <w:p w14:paraId="18B3493E" w14:textId="6F02CE9E" w:rsidR="00234522" w:rsidRPr="00234522" w:rsidRDefault="00234522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PPS envolvidos</w:t>
            </w:r>
          </w:p>
        </w:tc>
        <w:tc>
          <w:tcPr>
            <w:tcW w:w="2096" w:type="dxa"/>
            <w:vAlign w:val="center"/>
          </w:tcPr>
          <w:p w14:paraId="310D803A" w14:textId="77777777" w:rsidR="00234522" w:rsidRPr="00234522" w:rsidRDefault="00234522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34522" w14:paraId="35950D88" w14:textId="77777777" w:rsidTr="00234522">
        <w:tc>
          <w:tcPr>
            <w:tcW w:w="2349" w:type="dxa"/>
          </w:tcPr>
          <w:p w14:paraId="1FFA19EC" w14:textId="77777777" w:rsidR="00234522" w:rsidRDefault="00234522" w:rsidP="00234522"/>
        </w:tc>
        <w:tc>
          <w:tcPr>
            <w:tcW w:w="2095" w:type="dxa"/>
          </w:tcPr>
          <w:p w14:paraId="58C13319" w14:textId="77777777" w:rsidR="00234522" w:rsidRDefault="00234522" w:rsidP="00234522"/>
        </w:tc>
        <w:tc>
          <w:tcPr>
            <w:tcW w:w="2095" w:type="dxa"/>
          </w:tcPr>
          <w:p w14:paraId="06D2210C" w14:textId="77777777" w:rsidR="00234522" w:rsidRDefault="00234522" w:rsidP="00234522"/>
        </w:tc>
        <w:tc>
          <w:tcPr>
            <w:tcW w:w="2096" w:type="dxa"/>
          </w:tcPr>
          <w:p w14:paraId="464A9077" w14:textId="77777777" w:rsidR="00234522" w:rsidRDefault="00234522" w:rsidP="00234522"/>
        </w:tc>
      </w:tr>
      <w:tr w:rsidR="00234522" w14:paraId="68F1C19C" w14:textId="77777777" w:rsidTr="00234522">
        <w:tc>
          <w:tcPr>
            <w:tcW w:w="2349" w:type="dxa"/>
          </w:tcPr>
          <w:p w14:paraId="3234EE41" w14:textId="77777777" w:rsidR="00234522" w:rsidRDefault="00234522" w:rsidP="00234522"/>
        </w:tc>
        <w:tc>
          <w:tcPr>
            <w:tcW w:w="2095" w:type="dxa"/>
          </w:tcPr>
          <w:p w14:paraId="33A4F0E8" w14:textId="77777777" w:rsidR="00234522" w:rsidRDefault="00234522" w:rsidP="00234522"/>
        </w:tc>
        <w:tc>
          <w:tcPr>
            <w:tcW w:w="2095" w:type="dxa"/>
          </w:tcPr>
          <w:p w14:paraId="59BABE16" w14:textId="77777777" w:rsidR="00234522" w:rsidRDefault="00234522" w:rsidP="00234522"/>
        </w:tc>
        <w:tc>
          <w:tcPr>
            <w:tcW w:w="2096" w:type="dxa"/>
          </w:tcPr>
          <w:p w14:paraId="6C1B289B" w14:textId="77777777" w:rsidR="00234522" w:rsidRDefault="00234522" w:rsidP="00234522"/>
        </w:tc>
      </w:tr>
      <w:tr w:rsidR="00234522" w14:paraId="29E4F0C6" w14:textId="77777777" w:rsidTr="00234522">
        <w:tc>
          <w:tcPr>
            <w:tcW w:w="2349" w:type="dxa"/>
          </w:tcPr>
          <w:p w14:paraId="1D9D6EE4" w14:textId="77777777" w:rsidR="00234522" w:rsidRDefault="00234522" w:rsidP="00234522"/>
        </w:tc>
        <w:tc>
          <w:tcPr>
            <w:tcW w:w="2095" w:type="dxa"/>
          </w:tcPr>
          <w:p w14:paraId="3BB3E5EA" w14:textId="77777777" w:rsidR="00234522" w:rsidRDefault="00234522" w:rsidP="00234522"/>
        </w:tc>
        <w:tc>
          <w:tcPr>
            <w:tcW w:w="2095" w:type="dxa"/>
          </w:tcPr>
          <w:p w14:paraId="7F88079D" w14:textId="77777777" w:rsidR="00234522" w:rsidRDefault="00234522" w:rsidP="00234522"/>
        </w:tc>
        <w:tc>
          <w:tcPr>
            <w:tcW w:w="2096" w:type="dxa"/>
          </w:tcPr>
          <w:p w14:paraId="2099086D" w14:textId="77777777" w:rsidR="00234522" w:rsidRDefault="00234522" w:rsidP="00234522"/>
        </w:tc>
      </w:tr>
      <w:tr w:rsidR="00234522" w14:paraId="53AA0BF8" w14:textId="77777777" w:rsidTr="00234522">
        <w:tc>
          <w:tcPr>
            <w:tcW w:w="2349" w:type="dxa"/>
          </w:tcPr>
          <w:p w14:paraId="4EF5B817" w14:textId="77777777" w:rsidR="00234522" w:rsidRDefault="00234522" w:rsidP="00234522"/>
        </w:tc>
        <w:tc>
          <w:tcPr>
            <w:tcW w:w="2095" w:type="dxa"/>
          </w:tcPr>
          <w:p w14:paraId="43A4343B" w14:textId="77777777" w:rsidR="00234522" w:rsidRDefault="00234522" w:rsidP="00234522"/>
        </w:tc>
        <w:tc>
          <w:tcPr>
            <w:tcW w:w="2095" w:type="dxa"/>
          </w:tcPr>
          <w:p w14:paraId="0D74882A" w14:textId="77777777" w:rsidR="00234522" w:rsidRDefault="00234522" w:rsidP="00234522"/>
        </w:tc>
        <w:tc>
          <w:tcPr>
            <w:tcW w:w="2096" w:type="dxa"/>
          </w:tcPr>
          <w:p w14:paraId="4A9866BC" w14:textId="77777777" w:rsidR="00234522" w:rsidRDefault="00234522" w:rsidP="00234522"/>
        </w:tc>
      </w:tr>
    </w:tbl>
    <w:p w14:paraId="3D9A027C" w14:textId="7B8314EE" w:rsidR="00E47FB4" w:rsidRDefault="00E47FB4" w:rsidP="00234522">
      <w:pPr>
        <w:jc w:val="both"/>
        <w:rPr>
          <w:rFonts w:ascii="Trebuchet MS" w:eastAsia="Trebuchet MS" w:hAnsi="Trebuchet MS" w:cs="Trebuchet MS"/>
        </w:rPr>
      </w:pPr>
    </w:p>
    <w:p w14:paraId="6EC6D735" w14:textId="73884E95" w:rsidR="00722200" w:rsidRDefault="00722200" w:rsidP="00234522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2" w:name="_Toc4755840"/>
      <w:r>
        <w:rPr>
          <w:rFonts w:ascii="Trebuchet MS" w:eastAsia="Trebuchet MS" w:hAnsi="Trebuchet MS" w:cs="Trebuchet MS"/>
          <w:color w:val="000000"/>
          <w:sz w:val="24"/>
          <w:szCs w:val="24"/>
        </w:rPr>
        <w:t>Resumo dos Investimentos</w:t>
      </w:r>
      <w:bookmarkEnd w:id="22"/>
    </w:p>
    <w:p w14:paraId="4F3B96C6" w14:textId="77777777" w:rsidR="00EB6741" w:rsidRPr="00EB6741" w:rsidRDefault="00EB6741" w:rsidP="00EB6741"/>
    <w:p w14:paraId="2F16CDD5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23" w:name="_Toc4174677"/>
      <w:bookmarkStart w:id="24" w:name="_Toc4174808"/>
      <w:bookmarkStart w:id="25" w:name="_Toc4174837"/>
      <w:bookmarkStart w:id="26" w:name="_Toc4175067"/>
      <w:bookmarkStart w:id="27" w:name="_Toc4180120"/>
      <w:bookmarkStart w:id="28" w:name="_Toc4755807"/>
      <w:bookmarkStart w:id="29" w:name="_Toc4755841"/>
      <w:bookmarkEnd w:id="23"/>
      <w:bookmarkEnd w:id="24"/>
      <w:bookmarkEnd w:id="25"/>
      <w:bookmarkEnd w:id="26"/>
      <w:bookmarkEnd w:id="27"/>
      <w:bookmarkEnd w:id="28"/>
      <w:bookmarkEnd w:id="29"/>
    </w:p>
    <w:p w14:paraId="5BFA1403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30" w:name="_Toc4174678"/>
      <w:bookmarkStart w:id="31" w:name="_Toc4174809"/>
      <w:bookmarkStart w:id="32" w:name="_Toc4174838"/>
      <w:bookmarkStart w:id="33" w:name="_Toc4175068"/>
      <w:bookmarkStart w:id="34" w:name="_Toc4180121"/>
      <w:bookmarkStart w:id="35" w:name="_Toc4755808"/>
      <w:bookmarkStart w:id="36" w:name="_Toc4755842"/>
      <w:bookmarkEnd w:id="30"/>
      <w:bookmarkEnd w:id="31"/>
      <w:bookmarkEnd w:id="32"/>
      <w:bookmarkEnd w:id="33"/>
      <w:bookmarkEnd w:id="34"/>
      <w:bookmarkEnd w:id="35"/>
      <w:bookmarkEnd w:id="36"/>
    </w:p>
    <w:p w14:paraId="2D95D22F" w14:textId="5F38061E" w:rsidR="00E47FB4" w:rsidRDefault="00E47FB4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7" w:name="_Toc4755843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</w:t>
      </w:r>
      <w:r w:rsidR="00051214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a dedicação</w:t>
      </w:r>
      <w:r w:rsidR="00F35886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051214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 w:rsidR="00F35886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Recursos Humanos</w:t>
      </w:r>
      <w:bookmarkEnd w:id="37"/>
    </w:p>
    <w:p w14:paraId="034F9E32" w14:textId="77777777" w:rsidR="00EB6741" w:rsidRPr="00EB6741" w:rsidRDefault="00EB6741" w:rsidP="00EB6741"/>
    <w:tbl>
      <w:tblPr>
        <w:tblpPr w:leftFromText="142" w:rightFromText="142" w:vertAnchor="text" w:horzAnchor="page" w:tblpX="2320" w:tblpY="267"/>
        <w:tblOverlap w:val="never"/>
        <w:tblW w:w="89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7"/>
        <w:gridCol w:w="1417"/>
        <w:gridCol w:w="1986"/>
      </w:tblGrid>
      <w:tr w:rsidR="00F35886" w:rsidRPr="00FE77BB" w14:paraId="024CC1D2" w14:textId="77777777" w:rsidTr="00EB6741">
        <w:trPr>
          <w:trHeight w:val="300"/>
        </w:trPr>
        <w:tc>
          <w:tcPr>
            <w:tcW w:w="2689" w:type="dxa"/>
            <w:gridSpan w:val="2"/>
            <w:shd w:val="clear" w:color="000000" w:fill="EBF1DE"/>
            <w:vAlign w:val="center"/>
            <w:hideMark/>
          </w:tcPr>
          <w:p w14:paraId="67AD210D" w14:textId="77777777" w:rsidR="00F35886" w:rsidRPr="00FE77BB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77D9D09A" w14:textId="77777777" w:rsidR="00F35886" w:rsidRPr="00FE77BB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1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7A249ED3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2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69EE00A8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n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14:paraId="6A9C1E8C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Total Pessoa\Mês</w:t>
            </w:r>
          </w:p>
        </w:tc>
      </w:tr>
      <w:tr w:rsidR="00F35886" w:rsidRPr="00FE77BB" w14:paraId="72217656" w14:textId="77777777" w:rsidTr="00EB6741">
        <w:trPr>
          <w:trHeight w:val="300"/>
        </w:trPr>
        <w:tc>
          <w:tcPr>
            <w:tcW w:w="1271" w:type="dxa"/>
            <w:shd w:val="clear" w:color="000000" w:fill="EBF1DE"/>
            <w:vAlign w:val="center"/>
            <w:hideMark/>
          </w:tcPr>
          <w:p w14:paraId="55B44A6A" w14:textId="77777777" w:rsidR="00F35886" w:rsidRPr="00FE77BB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000000" w:fill="EBF1DE"/>
            <w:vAlign w:val="center"/>
          </w:tcPr>
          <w:p w14:paraId="00979609" w14:textId="77777777" w:rsidR="00F35886" w:rsidRPr="00FE77BB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417" w:type="dxa"/>
            <w:shd w:val="clear" w:color="000000" w:fill="EBF1DE"/>
          </w:tcPr>
          <w:p w14:paraId="5263935C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shd w:val="clear" w:color="000000" w:fill="EBF1DE"/>
          </w:tcPr>
          <w:p w14:paraId="51192430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shd w:val="clear" w:color="000000" w:fill="EBF1DE"/>
          </w:tcPr>
          <w:p w14:paraId="4C8E1CBB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14:paraId="02F0FCDE" w14:textId="77777777" w:rsidR="00F35886" w:rsidRDefault="00F35886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35886" w:rsidRPr="00FE77BB" w14:paraId="663A1970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8C5A919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21F4E532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4B098315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F6A740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7B2E4B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33ABF09A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35886" w:rsidRPr="00FE77BB" w14:paraId="2E21C21E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DEEC131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2B765709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75F5ACC3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F1B364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7BFB97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226F97DD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35886" w:rsidRPr="00FE77BB" w14:paraId="33F9E95C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6020C1A7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63B20BD1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407C3D33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44930F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CA95DE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34E44362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35886" w:rsidRPr="00FE77BB" w14:paraId="6F7BD786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157A3156" w14:textId="77777777" w:rsidR="00F35886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14:paraId="0BC36B97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7" w:type="dxa"/>
            <w:vAlign w:val="center"/>
          </w:tcPr>
          <w:p w14:paraId="63032DEF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061EDE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DAD37C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22F015AA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35886" w:rsidRPr="00FE77BB" w14:paraId="4A41FE33" w14:textId="77777777" w:rsidTr="00EB6741">
        <w:trPr>
          <w:trHeight w:val="698"/>
        </w:trPr>
        <w:tc>
          <w:tcPr>
            <w:tcW w:w="268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7D08156E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Total Pessoa\Mês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A2B1093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2127BBBC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0C59D718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 w14:paraId="6D9D653E" w14:textId="77777777" w:rsidR="00F35886" w:rsidRPr="00FE77BB" w:rsidRDefault="00F35886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60C1BBF9" w14:textId="77777777" w:rsidR="00F35886" w:rsidRDefault="00F35886" w:rsidP="00F35886">
      <w:pPr>
        <w:ind w:left="720"/>
      </w:pPr>
    </w:p>
    <w:p w14:paraId="6914D4E3" w14:textId="7A13ABC2" w:rsidR="00EB6741" w:rsidRDefault="00EB6741" w:rsidP="00302281"/>
    <w:p w14:paraId="5FB124CA" w14:textId="77777777" w:rsidR="00EB6741" w:rsidRDefault="00EB6741" w:rsidP="00302281"/>
    <w:p w14:paraId="698FDABF" w14:textId="207489DB" w:rsidR="00F35886" w:rsidRDefault="00F35886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8" w:name="_Toc4755844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Quadro resumo dos investimentos</w:t>
      </w:r>
      <w:r w:rsidR="00AE0888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totais</w:t>
      </w:r>
      <w:r w:rsidR="00051214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elegíveis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051214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por promotor e PPS</w:t>
      </w:r>
      <w:bookmarkEnd w:id="38"/>
    </w:p>
    <w:p w14:paraId="31D9580D" w14:textId="77777777" w:rsidR="00EB6741" w:rsidRPr="00EB6741" w:rsidRDefault="00EB6741" w:rsidP="00EB6741"/>
    <w:tbl>
      <w:tblPr>
        <w:tblpPr w:leftFromText="142" w:rightFromText="142" w:vertAnchor="text" w:horzAnchor="page" w:tblpX="2279" w:tblpY="255"/>
        <w:tblOverlap w:val="never"/>
        <w:tblW w:w="89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7"/>
        <w:gridCol w:w="1417"/>
        <w:gridCol w:w="1986"/>
      </w:tblGrid>
      <w:tr w:rsidR="00EB6741" w:rsidRPr="00FE77BB" w14:paraId="1604546E" w14:textId="77777777" w:rsidTr="00EB6741">
        <w:trPr>
          <w:trHeight w:val="300"/>
        </w:trPr>
        <w:tc>
          <w:tcPr>
            <w:tcW w:w="2689" w:type="dxa"/>
            <w:gridSpan w:val="2"/>
            <w:shd w:val="clear" w:color="000000" w:fill="EBF1DE"/>
            <w:vAlign w:val="center"/>
            <w:hideMark/>
          </w:tcPr>
          <w:p w14:paraId="353FD8FC" w14:textId="77777777" w:rsidR="00EB6741" w:rsidRPr="00FE77BB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6D741083" w14:textId="77777777" w:rsidR="00EB6741" w:rsidRPr="00FE77BB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1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18AA710C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2</w:t>
            </w:r>
          </w:p>
        </w:tc>
        <w:tc>
          <w:tcPr>
            <w:tcW w:w="1417" w:type="dxa"/>
            <w:shd w:val="clear" w:color="000000" w:fill="EBF1DE"/>
            <w:vAlign w:val="center"/>
          </w:tcPr>
          <w:p w14:paraId="5DBF8BC9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PPS n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14:paraId="1862813A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Investimento Total Elegível</w:t>
            </w:r>
          </w:p>
        </w:tc>
      </w:tr>
      <w:tr w:rsidR="00EB6741" w:rsidRPr="00FE77BB" w14:paraId="7C3B4445" w14:textId="77777777" w:rsidTr="00EB6741">
        <w:trPr>
          <w:trHeight w:val="300"/>
        </w:trPr>
        <w:tc>
          <w:tcPr>
            <w:tcW w:w="1271" w:type="dxa"/>
            <w:shd w:val="clear" w:color="000000" w:fill="EBF1DE"/>
            <w:vAlign w:val="center"/>
            <w:hideMark/>
          </w:tcPr>
          <w:p w14:paraId="3F27C8F1" w14:textId="77777777" w:rsidR="00EB6741" w:rsidRPr="00FE77BB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000000" w:fill="EBF1DE"/>
            <w:vAlign w:val="center"/>
          </w:tcPr>
          <w:p w14:paraId="74549C3D" w14:textId="77777777" w:rsidR="00EB6741" w:rsidRPr="00FE77BB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417" w:type="dxa"/>
            <w:shd w:val="clear" w:color="000000" w:fill="EBF1DE"/>
          </w:tcPr>
          <w:p w14:paraId="6CFAD66E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shd w:val="clear" w:color="000000" w:fill="EBF1DE"/>
          </w:tcPr>
          <w:p w14:paraId="6E0126FB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shd w:val="clear" w:color="000000" w:fill="EBF1DE"/>
          </w:tcPr>
          <w:p w14:paraId="3D41501D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Designação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14:paraId="0DAB35CA" w14:textId="77777777" w:rsidR="00EB6741" w:rsidRDefault="00EB6741" w:rsidP="00EB6741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EB6741" w:rsidRPr="00FE77BB" w14:paraId="058FF7AD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8B70C9F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716BE57C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534FA8F4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11697D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08B9DF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26CF9B92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B6741" w:rsidRPr="00FE77BB" w14:paraId="08ADF64A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F1D4DD5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223FE81B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08B813E0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DF3778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5FA7D2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5EB60A17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B6741" w:rsidRPr="00FE77BB" w14:paraId="70998317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14CE37DF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46422853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417" w:type="dxa"/>
            <w:vAlign w:val="center"/>
          </w:tcPr>
          <w:p w14:paraId="7311C879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44BF60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6E6B44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5B15DBAE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B6741" w:rsidRPr="00FE77BB" w14:paraId="2286346A" w14:textId="77777777" w:rsidTr="00EB674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4C47043D" w14:textId="77777777" w:rsidR="00EB6741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14:paraId="5B7A6DCD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7" w:type="dxa"/>
            <w:vAlign w:val="center"/>
          </w:tcPr>
          <w:p w14:paraId="02D342EB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BAE4FE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EFEA40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  <w:vAlign w:val="center"/>
          </w:tcPr>
          <w:p w14:paraId="5FFA5B1C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B6741" w:rsidRPr="00FE77BB" w14:paraId="69E78FE6" w14:textId="77777777" w:rsidTr="00EB6741">
        <w:trPr>
          <w:trHeight w:val="698"/>
        </w:trPr>
        <w:tc>
          <w:tcPr>
            <w:tcW w:w="268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119587EC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Investimento Total Elegível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08C322A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0D6D4F66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358BC33D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 w14:paraId="4DCDC411" w14:textId="77777777" w:rsidR="00EB6741" w:rsidRPr="00FE77BB" w:rsidRDefault="00EB6741" w:rsidP="00EB6741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468C13E9" w14:textId="77777777" w:rsidR="00EB6741" w:rsidRPr="00EB6741" w:rsidRDefault="00EB6741" w:rsidP="00EB6741"/>
    <w:p w14:paraId="7382EDD5" w14:textId="722F136B" w:rsidR="007526EE" w:rsidRDefault="007526EE" w:rsidP="009A14C6"/>
    <w:p w14:paraId="1308DCD2" w14:textId="560C1BF6" w:rsidR="00F1127A" w:rsidRDefault="00F1127A" w:rsidP="009A14C6"/>
    <w:p w14:paraId="299984A2" w14:textId="018213A5" w:rsidR="00F1127A" w:rsidRDefault="00F1127A" w:rsidP="009A14C6"/>
    <w:p w14:paraId="76385DC8" w14:textId="6B72AE60" w:rsidR="00F1127A" w:rsidRDefault="00F1127A" w:rsidP="009A14C6"/>
    <w:p w14:paraId="299893D6" w14:textId="5D6C2F10" w:rsidR="00F1127A" w:rsidRDefault="00F1127A" w:rsidP="009A14C6"/>
    <w:p w14:paraId="1A566D1B" w14:textId="77777777" w:rsidR="00F1127A" w:rsidRDefault="00F1127A" w:rsidP="009A14C6"/>
    <w:p w14:paraId="4EA0C47B" w14:textId="089E74A9" w:rsidR="007526EE" w:rsidRDefault="007526EE" w:rsidP="009A14C6"/>
    <w:p w14:paraId="7656A91A" w14:textId="77777777" w:rsidR="007526EE" w:rsidRPr="009A14C6" w:rsidRDefault="007526EE" w:rsidP="009A14C6"/>
    <w:p w14:paraId="41DD8757" w14:textId="292C3EC6" w:rsidR="00B66E0F" w:rsidRPr="00302281" w:rsidRDefault="009219EA" w:rsidP="0030228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9" w:name="_Toc4755845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Apresentação do consórcio</w:t>
      </w:r>
      <w:bookmarkEnd w:id="39"/>
    </w:p>
    <w:p w14:paraId="2C0D3626" w14:textId="5B013C49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11E31F75" w14:textId="1CDC6F23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, 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recursos, incluindo os técnicos pertencentes a entidades externas de assistência técnica, científica e consultoria.</w:t>
      </w:r>
    </w:p>
    <w:p w14:paraId="513A8233" w14:textId="2826D7F9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14:paraId="677C620F" w14:textId="77777777" w:rsidR="00FF0045" w:rsidRDefault="00FF0045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1732D3F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40" w:name="_Toc4174682"/>
      <w:bookmarkStart w:id="41" w:name="_Toc4174813"/>
      <w:bookmarkStart w:id="42" w:name="_Toc4174842"/>
      <w:bookmarkStart w:id="43" w:name="_Toc4175072"/>
      <w:bookmarkStart w:id="44" w:name="_Toc4180125"/>
      <w:bookmarkStart w:id="45" w:name="_Toc4755812"/>
      <w:bookmarkStart w:id="46" w:name="_Toc4755846"/>
      <w:bookmarkEnd w:id="40"/>
      <w:bookmarkEnd w:id="41"/>
      <w:bookmarkEnd w:id="42"/>
      <w:bookmarkEnd w:id="43"/>
      <w:bookmarkEnd w:id="44"/>
      <w:bookmarkEnd w:id="45"/>
      <w:bookmarkEnd w:id="46"/>
    </w:p>
    <w:p w14:paraId="769A583E" w14:textId="7306A84B" w:rsidR="0052599C" w:rsidRPr="00F43949" w:rsidRDefault="00903451" w:rsidP="00F43949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47" w:name="_Toc475584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Fundamentação “Consórcio Completo” para cada linha de desenvolvimento de produto e/ou serviço</w:t>
      </w:r>
      <w:bookmarkEnd w:id="47"/>
    </w:p>
    <w:p w14:paraId="3E21ABF8" w14:textId="77777777" w:rsidR="001274ED" w:rsidRDefault="00FF0045" w:rsidP="001274ED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coletivamente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constituem um “consórcio completo” capaz de atingir os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, nas condições estabelecidas na alínea d) do n.º 4 do artigo 66.º do RECI.</w:t>
      </w:r>
      <w:r w:rsidR="001274E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356B3913" w14:textId="574BACFB" w:rsidR="001274ED" w:rsidRPr="001274ED" w:rsidRDefault="001274ED" w:rsidP="001274ED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Nota: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O recurso à criação de empresa </w:t>
      </w:r>
      <w:proofErr w:type="gramStart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spin-</w:t>
      </w:r>
      <w:proofErr w:type="spellStart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off</w:t>
      </w:r>
      <w:proofErr w:type="spellEnd"/>
      <w:proofErr w:type="gramEnd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como estratégia de valorização dos resultados do </w:t>
      </w:r>
      <w:proofErr w:type="spellStart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projeto</w:t>
      </w:r>
      <w:proofErr w:type="spellEnd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</w:t>
      </w:r>
      <w:proofErr w:type="gramStart"/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>1</w:t>
      </w:r>
      <w:proofErr w:type="gramEnd"/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>)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</w:t>
      </w:r>
      <w:proofErr w:type="gramStart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o</w:t>
      </w:r>
      <w:proofErr w:type="gramEnd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mercado a explorar seja um mercado 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novo ou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emergente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>; 2)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apenas haja empresas 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adequadas 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em concorrência </w:t>
      </w:r>
      <w:proofErr w:type="spellStart"/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>direta</w:t>
      </w:r>
      <w:proofErr w:type="spellEnd"/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não existam </w:t>
      </w:r>
      <w:r w:rsidR="00CC19C2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ainda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empresas nacionais a explorá-lo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; </w:t>
      </w:r>
      <w:proofErr w:type="gramStart"/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4) 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o</w:t>
      </w:r>
      <w:proofErr w:type="gramEnd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tecido empresarial nacional ainda é muito pouco maduro</w:t>
      </w:r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no </w:t>
      </w:r>
      <w:proofErr w:type="spellStart"/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>setor</w:t>
      </w:r>
      <w:proofErr w:type="spellEnd"/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; 5) as empresas promotoras no consórcio considerem ser mais adequado criar uma nova empresa para explorar o produto ou serviço que resulte do </w:t>
      </w:r>
      <w:proofErr w:type="spellStart"/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>projeto</w:t>
      </w:r>
      <w:proofErr w:type="spellEnd"/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, em vez de o fazerem </w:t>
      </w:r>
      <w:proofErr w:type="spellStart"/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>diretamente</w:t>
      </w:r>
      <w:proofErr w:type="spellEnd"/>
      <w:r w:rsidR="007B76EA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com as suas próprias marcas; ou 6) outras razões a explicitar pelos promotores</w:t>
      </w:r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. Se não for claro em que contexto surge a necessidade de criação de uma empresa </w:t>
      </w:r>
      <w:proofErr w:type="gramStart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spin-</w:t>
      </w:r>
      <w:proofErr w:type="spellStart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off</w:t>
      </w:r>
      <w:proofErr w:type="spellEnd"/>
      <w:proofErr w:type="gramEnd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 xml:space="preserve"> para comercializar as soluções resultantes do </w:t>
      </w:r>
      <w:proofErr w:type="spellStart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projeto</w:t>
      </w:r>
      <w:proofErr w:type="spellEnd"/>
      <w:r w:rsidRPr="001274ED">
        <w:rPr>
          <w:rFonts w:ascii="Trebuchet MS" w:eastAsia="Trebuchet MS" w:hAnsi="Trebuchet MS" w:cs="Trebuchet MS"/>
          <w:color w:val="1F497D"/>
          <w:sz w:val="16"/>
          <w:szCs w:val="16"/>
        </w:rPr>
        <w:t>, o conceito de “consórcio completo” não estará satisfeito.</w:t>
      </w:r>
    </w:p>
    <w:p w14:paraId="6403ACBC" w14:textId="77777777"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C0698FC" w14:textId="77777777"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8" w:name="_Toc4755848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Gestão do </w:t>
      </w:r>
      <w:proofErr w:type="spellStart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48"/>
      <w:proofErr w:type="spellEnd"/>
    </w:p>
    <w:p w14:paraId="242802F2" w14:textId="6AB6A847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CC08C00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8DDACED" w14:textId="0F784155"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9" w:name="_Toc4755849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Impacto do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49"/>
      <w:proofErr w:type="spellEnd"/>
    </w:p>
    <w:p w14:paraId="4612CE96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50" w:name="_Toc4174686"/>
      <w:bookmarkStart w:id="51" w:name="_Toc4174817"/>
      <w:bookmarkStart w:id="52" w:name="_Toc4174846"/>
      <w:bookmarkStart w:id="53" w:name="_Toc4175076"/>
      <w:bookmarkStart w:id="54" w:name="_Toc4180129"/>
      <w:bookmarkStart w:id="55" w:name="_Toc4755816"/>
      <w:bookmarkStart w:id="56" w:name="_Toc4755850"/>
      <w:bookmarkEnd w:id="50"/>
      <w:bookmarkEnd w:id="51"/>
      <w:bookmarkEnd w:id="52"/>
      <w:bookmarkEnd w:id="53"/>
      <w:bookmarkEnd w:id="54"/>
      <w:bookmarkEnd w:id="55"/>
      <w:bookmarkEnd w:id="56"/>
    </w:p>
    <w:p w14:paraId="4EE7890D" w14:textId="77777777" w:rsidR="00F43949" w:rsidRPr="00F43949" w:rsidRDefault="00F43949" w:rsidP="00F43949">
      <w:pPr>
        <w:pStyle w:val="PargrafodaLista"/>
        <w:keepNext/>
        <w:keepLines/>
        <w:numPr>
          <w:ilvl w:val="0"/>
          <w:numId w:val="4"/>
        </w:numPr>
        <w:spacing w:before="200" w:after="0"/>
        <w:contextualSpacing w:val="0"/>
        <w:jc w:val="both"/>
        <w:outlineLvl w:val="1"/>
        <w:rPr>
          <w:rFonts w:ascii="Trebuchet MS" w:eastAsia="Trebuchet MS" w:hAnsi="Trebuchet MS" w:cs="Trebuchet MS"/>
          <w:b/>
          <w:vanish/>
          <w:color w:val="000000"/>
        </w:rPr>
      </w:pPr>
      <w:bookmarkStart w:id="57" w:name="_Toc4174687"/>
      <w:bookmarkStart w:id="58" w:name="_Toc4174818"/>
      <w:bookmarkStart w:id="59" w:name="_Toc4174847"/>
      <w:bookmarkStart w:id="60" w:name="_Toc4175077"/>
      <w:bookmarkStart w:id="61" w:name="_Toc4180130"/>
      <w:bookmarkStart w:id="62" w:name="_Toc4755817"/>
      <w:bookmarkStart w:id="63" w:name="_Toc4755851"/>
      <w:bookmarkEnd w:id="57"/>
      <w:bookmarkEnd w:id="58"/>
      <w:bookmarkEnd w:id="59"/>
      <w:bookmarkEnd w:id="60"/>
      <w:bookmarkEnd w:id="61"/>
      <w:bookmarkEnd w:id="62"/>
      <w:bookmarkEnd w:id="63"/>
    </w:p>
    <w:p w14:paraId="270CA5F9" w14:textId="71EA5BBA" w:rsidR="00903451" w:rsidRPr="00302281" w:rsidRDefault="009219EA" w:rsidP="00302281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4" w:name="_Toc4755852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Estratégia de Valorização Económica dos Resultados </w:t>
      </w:r>
      <w:r w:rsidR="00EE30EF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 seu impacto para as empresas promotoras</w:t>
      </w:r>
      <w:bookmarkEnd w:id="64"/>
    </w:p>
    <w:p w14:paraId="7F2AB4BB" w14:textId="6E8FFCC6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(descrevendo ao nível do PPS quando aplicável)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14:paraId="2464638B" w14:textId="75BCE05D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setores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</w:t>
      </w:r>
      <w:proofErr w:type="spellStart"/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3A4B9DD8" w14:textId="3CF758A4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14:paraId="01F332DA" w14:textId="07057512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mercado para 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14:paraId="69F27E54" w14:textId="6F4C814B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14:paraId="16E55202" w14:textId="18707B3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 exportação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14:paraId="7687DA02" w14:textId="5CCB3E9A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necessidades de investimento (produtivo) complementares.</w:t>
      </w:r>
    </w:p>
    <w:p w14:paraId="54C38346" w14:textId="25D55DA5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riscos de natureza comercial 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respetivas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estratégias de mitigação.</w:t>
      </w:r>
    </w:p>
    <w:p w14:paraId="0D91C946" w14:textId="27138200" w:rsidR="0052599C" w:rsidRDefault="009219EA" w:rsidP="00A5427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Identifique r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estrições potenciais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(regulamentares, ambientais, etc…)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CE33BE7" w14:textId="1B258A6E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proteção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2842F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valorização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propriedade intelectual sobre a forma de patentes 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e/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ou outr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as formas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47DCC9C" w14:textId="422ACAA2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outros sectores de aplicação/mercados alvo da tecnologia.</w:t>
      </w:r>
    </w:p>
    <w:p w14:paraId="37C3B860" w14:textId="3BED88A9" w:rsidR="00903451" w:rsidRDefault="00F616B0" w:rsidP="0030228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impactos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na capacidade </w:t>
      </w:r>
      <w:r w:rsidR="00903451">
        <w:rPr>
          <w:rFonts w:ascii="Trebuchet MS" w:eastAsia="Trebuchet MS" w:hAnsi="Trebuchet MS" w:cs="Trebuchet MS"/>
          <w:color w:val="1F497D"/>
          <w:sz w:val="20"/>
          <w:szCs w:val="20"/>
        </w:rPr>
        <w:t>das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empresas internalizarem novas competências e/ou aprofundarem as existentes bem como na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adoção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melhores práticas nos processos de gestão da inovação.</w:t>
      </w:r>
    </w:p>
    <w:p w14:paraId="72A5F10E" w14:textId="77777777" w:rsidR="002842F9" w:rsidRDefault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093DDCE7" w14:textId="5F9C85BB" w:rsidR="00903451" w:rsidRPr="00302281" w:rsidRDefault="00D77DD9" w:rsidP="00903451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5" w:name="_Toc4755853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Estratégia de Valorização Económica dos </w:t>
      </w:r>
      <w:r w:rsidR="00606E4F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Resultados e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seu impacto para o 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setor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proofErr w:type="gram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cluster</w:t>
      </w:r>
      <w:proofErr w:type="spellEnd"/>
      <w:proofErr w:type="gram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multicluster</w:t>
      </w:r>
      <w:bookmarkEnd w:id="65"/>
      <w:proofErr w:type="spellEnd"/>
    </w:p>
    <w:p w14:paraId="346686A9" w14:textId="4FB767B3" w:rsidR="00D77DD9" w:rsidRPr="00903451" w:rsidRDefault="00D77DD9" w:rsidP="00B93E1A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e quantifique o impacto do </w:t>
      </w:r>
      <w:proofErr w:type="spellStart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reposicionamento </w:t>
      </w:r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ou ascensão do </w:t>
      </w:r>
      <w:proofErr w:type="spellStart"/>
      <w:proofErr w:type="gramStart"/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cluster</w:t>
      </w:r>
      <w:proofErr w:type="spellEnd"/>
      <w:proofErr w:type="gramEnd"/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/</w:t>
      </w:r>
      <w:proofErr w:type="spellStart"/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multicluster</w:t>
      </w:r>
      <w:proofErr w:type="spellEnd"/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cadeias de valor regionais/globais. Deverá ser dada particular relevância às características </w:t>
      </w:r>
      <w:proofErr w:type="spellStart"/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transacionáveis</w:t>
      </w:r>
      <w:proofErr w:type="spellEnd"/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/internacionalizáveis dos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desenvolvimentos.</w:t>
      </w:r>
    </w:p>
    <w:p w14:paraId="0ECB995B" w14:textId="6EB2244C" w:rsidR="0052599C" w:rsidRDefault="00D77DD9" w:rsidP="00B93E1A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 impacto da estratégia de mobilização de entidades empresariais e não empresariais que potenciem a difusão e </w:t>
      </w:r>
      <w:proofErr w:type="spellStart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adoção</w:t>
      </w:r>
      <w:proofErr w:type="spellEnd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dos resultados do </w:t>
      </w:r>
      <w:proofErr w:type="spellStart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</w:t>
      </w:r>
      <w:proofErr w:type="spellStart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setor</w:t>
      </w:r>
      <w:proofErr w:type="spellEnd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/</w:t>
      </w:r>
      <w:proofErr w:type="spellStart"/>
      <w:proofErr w:type="gramStart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cluster</w:t>
      </w:r>
      <w:proofErr w:type="spellEnd"/>
      <w:proofErr w:type="gramEnd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/</w:t>
      </w:r>
      <w:proofErr w:type="spellStart"/>
      <w:r w:rsidRPr="00903451">
        <w:rPr>
          <w:rFonts w:ascii="Trebuchet MS" w:eastAsia="Trebuchet MS" w:hAnsi="Trebuchet MS" w:cs="Trebuchet MS"/>
          <w:color w:val="1F497D"/>
          <w:sz w:val="20"/>
          <w:szCs w:val="20"/>
        </w:rPr>
        <w:t>multicluster</w:t>
      </w:r>
      <w:proofErr w:type="spellEnd"/>
      <w:r w:rsidR="007C7841" w:rsidRPr="00903451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432770B2" w14:textId="5B1B2485" w:rsidR="00302281" w:rsidRDefault="00302281" w:rsidP="0090345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3B54E393" w14:textId="77777777" w:rsidR="00302281" w:rsidRPr="00903451" w:rsidRDefault="00302281" w:rsidP="0090345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1F42181" w14:textId="25FFD791" w:rsidR="00903451" w:rsidRPr="00302281" w:rsidRDefault="009219EA" w:rsidP="00903451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6" w:name="_Toc4755854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66"/>
    </w:p>
    <w:p w14:paraId="72F0254C" w14:textId="48E597F0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(ao nível do PPS quando aplicável), identificando em termos concretos os planos das seguintes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:</w:t>
      </w:r>
    </w:p>
    <w:p w14:paraId="01D3D843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Ações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divulgação</w:t>
      </w:r>
    </w:p>
    <w:p w14:paraId="371C3B5C" w14:textId="58C04D81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14:paraId="5ED8A5E8" w14:textId="5B589F95"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Ações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o, prevendo pelo menos uma </w:t>
      </w:r>
      <w:proofErr w:type="spellStart"/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ação</w:t>
      </w:r>
      <w:proofErr w:type="spellEnd"/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pública de demonstração alargada</w:t>
      </w:r>
    </w:p>
    <w:p w14:paraId="511E1B07" w14:textId="646A3ABB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14:paraId="5A5C1536" w14:textId="76F141DA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14:paraId="207845DA" w14:textId="37EF09D2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proofErr w:type="gramStart"/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  <w:proofErr w:type="gramEnd"/>
    </w:p>
    <w:p w14:paraId="70A17399" w14:textId="3E8D27D1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14:paraId="0AFFCDE3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14:paraId="088AEDB5" w14:textId="7B455851" w:rsidR="0052599C" w:rsidRDefault="0052599C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7FC52" w14:textId="77777777" w:rsidR="008B0305" w:rsidRDefault="008B0305">
      <w:pPr>
        <w:spacing w:after="0" w:line="240" w:lineRule="auto"/>
      </w:pPr>
      <w:r>
        <w:separator/>
      </w:r>
    </w:p>
  </w:endnote>
  <w:endnote w:type="continuationSeparator" w:id="0">
    <w:p w14:paraId="05A7CFB6" w14:textId="77777777" w:rsidR="008B0305" w:rsidRDefault="008B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2ACB5" w14:textId="77777777" w:rsidR="001274ED" w:rsidRDefault="00127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1274ED" w14:paraId="6FD714EF" w14:textId="77777777">
      <w:tc>
        <w:tcPr>
          <w:tcW w:w="6946" w:type="dxa"/>
        </w:tcPr>
        <w:p w14:paraId="7088A458" w14:textId="55FCCAA7" w:rsidR="001274ED" w:rsidRDefault="001274ED" w:rsidP="00EE36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</w:t>
          </w:r>
          <w:proofErr w:type="spellStart"/>
          <w:r>
            <w:rPr>
              <w:color w:val="000000"/>
              <w:sz w:val="18"/>
              <w:szCs w:val="18"/>
            </w:rPr>
            <w:t>projeto</w:t>
          </w:r>
          <w:proofErr w:type="spellEnd"/>
          <w:r>
            <w:rPr>
              <w:color w:val="000000"/>
              <w:sz w:val="18"/>
              <w:szCs w:val="18"/>
            </w:rPr>
            <w:t xml:space="preserve"> / Anexo </w:t>
          </w:r>
          <w:r w:rsidR="00EE36F1">
            <w:rPr>
              <w:color w:val="000000"/>
              <w:sz w:val="18"/>
              <w:szCs w:val="18"/>
            </w:rPr>
            <w:t>Técnico – Aviso 14</w:t>
          </w:r>
          <w:r>
            <w:rPr>
              <w:color w:val="000000"/>
              <w:sz w:val="18"/>
              <w:szCs w:val="18"/>
            </w:rPr>
            <w:t>/SI/2019</w:t>
          </w:r>
        </w:p>
      </w:tc>
      <w:tc>
        <w:tcPr>
          <w:tcW w:w="1448" w:type="dxa"/>
        </w:tcPr>
        <w:p w14:paraId="4515C944" w14:textId="77777777" w:rsidR="001274ED" w:rsidRDefault="00127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47E6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47E63">
            <w:rPr>
              <w:noProof/>
              <w:color w:val="000000"/>
              <w:sz w:val="18"/>
              <w:szCs w:val="18"/>
            </w:rPr>
            <w:t>11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94B0FDC" w14:textId="77777777" w:rsidR="001274ED" w:rsidRDefault="00127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3FAC284A" w14:textId="77777777" w:rsidR="001274ED" w:rsidRDefault="00127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1BC13" w14:textId="77777777" w:rsidR="008B0305" w:rsidRDefault="008B0305">
      <w:pPr>
        <w:spacing w:after="0" w:line="240" w:lineRule="auto"/>
      </w:pPr>
      <w:r>
        <w:separator/>
      </w:r>
    </w:p>
  </w:footnote>
  <w:footnote w:type="continuationSeparator" w:id="0">
    <w:p w14:paraId="5F869E84" w14:textId="77777777" w:rsidR="008B0305" w:rsidRDefault="008B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6DE77" w14:textId="77777777" w:rsidR="001274ED" w:rsidRDefault="00127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5B4DE5C" wp14:editId="56C336AD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7" type="#_x0000_t75" style="width:12.6pt;height:12.6pt;visibility:visible;mso-wrap-style:square" o:bullet="t">
        <v:imagedata r:id="rId1" o:title=""/>
      </v:shape>
    </w:pict>
  </w:numPicBullet>
  <w:abstractNum w:abstractNumId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14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C"/>
    <w:rsid w:val="00051214"/>
    <w:rsid w:val="0008490D"/>
    <w:rsid w:val="00087817"/>
    <w:rsid w:val="000B3251"/>
    <w:rsid w:val="000E444B"/>
    <w:rsid w:val="000E6F7F"/>
    <w:rsid w:val="000F6980"/>
    <w:rsid w:val="001073AB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F5EC5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B53DA"/>
    <w:rsid w:val="00302281"/>
    <w:rsid w:val="00317A08"/>
    <w:rsid w:val="00381DE0"/>
    <w:rsid w:val="003B3CA8"/>
    <w:rsid w:val="00467B51"/>
    <w:rsid w:val="004954B6"/>
    <w:rsid w:val="004A5046"/>
    <w:rsid w:val="004F1CEE"/>
    <w:rsid w:val="00512FCB"/>
    <w:rsid w:val="00515F1A"/>
    <w:rsid w:val="00523622"/>
    <w:rsid w:val="005252AF"/>
    <w:rsid w:val="0052599C"/>
    <w:rsid w:val="005467A8"/>
    <w:rsid w:val="00575AB4"/>
    <w:rsid w:val="005F0DDD"/>
    <w:rsid w:val="00606627"/>
    <w:rsid w:val="00606E4F"/>
    <w:rsid w:val="0065248F"/>
    <w:rsid w:val="006925E9"/>
    <w:rsid w:val="00722200"/>
    <w:rsid w:val="00740768"/>
    <w:rsid w:val="007526EE"/>
    <w:rsid w:val="007B76EA"/>
    <w:rsid w:val="007C7841"/>
    <w:rsid w:val="007D453C"/>
    <w:rsid w:val="007D5324"/>
    <w:rsid w:val="008113D0"/>
    <w:rsid w:val="008249E2"/>
    <w:rsid w:val="00891057"/>
    <w:rsid w:val="008B0305"/>
    <w:rsid w:val="008C4C2A"/>
    <w:rsid w:val="00903451"/>
    <w:rsid w:val="00914D3C"/>
    <w:rsid w:val="009219EA"/>
    <w:rsid w:val="00942D40"/>
    <w:rsid w:val="009646A9"/>
    <w:rsid w:val="009857B3"/>
    <w:rsid w:val="009A14C6"/>
    <w:rsid w:val="009C6DA4"/>
    <w:rsid w:val="009D4293"/>
    <w:rsid w:val="009E7ABF"/>
    <w:rsid w:val="00A368B7"/>
    <w:rsid w:val="00A5427F"/>
    <w:rsid w:val="00A73259"/>
    <w:rsid w:val="00AC019A"/>
    <w:rsid w:val="00AC0766"/>
    <w:rsid w:val="00AE0888"/>
    <w:rsid w:val="00AE32E5"/>
    <w:rsid w:val="00AF0433"/>
    <w:rsid w:val="00AF7C1E"/>
    <w:rsid w:val="00B57E7B"/>
    <w:rsid w:val="00B66E0F"/>
    <w:rsid w:val="00B8162F"/>
    <w:rsid w:val="00B93E1A"/>
    <w:rsid w:val="00BB38A1"/>
    <w:rsid w:val="00BC3267"/>
    <w:rsid w:val="00BC392B"/>
    <w:rsid w:val="00BC59E7"/>
    <w:rsid w:val="00C5395E"/>
    <w:rsid w:val="00C671BD"/>
    <w:rsid w:val="00C85C2D"/>
    <w:rsid w:val="00CC19C2"/>
    <w:rsid w:val="00CC3A35"/>
    <w:rsid w:val="00CF175F"/>
    <w:rsid w:val="00D172E6"/>
    <w:rsid w:val="00D352EB"/>
    <w:rsid w:val="00D77DD9"/>
    <w:rsid w:val="00DD5292"/>
    <w:rsid w:val="00DD7312"/>
    <w:rsid w:val="00DE3C22"/>
    <w:rsid w:val="00DF4F51"/>
    <w:rsid w:val="00E149E3"/>
    <w:rsid w:val="00E3578F"/>
    <w:rsid w:val="00E47FB4"/>
    <w:rsid w:val="00E95B41"/>
    <w:rsid w:val="00EB6741"/>
    <w:rsid w:val="00ED7462"/>
    <w:rsid w:val="00EE30EF"/>
    <w:rsid w:val="00EE36F1"/>
    <w:rsid w:val="00F013E5"/>
    <w:rsid w:val="00F1127A"/>
    <w:rsid w:val="00F30F32"/>
    <w:rsid w:val="00F35886"/>
    <w:rsid w:val="00F43949"/>
    <w:rsid w:val="00F51106"/>
    <w:rsid w:val="00F60D53"/>
    <w:rsid w:val="00F616B0"/>
    <w:rsid w:val="00F636DE"/>
    <w:rsid w:val="00FA3950"/>
    <w:rsid w:val="00FD00B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F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c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85C2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27F"/>
  </w:style>
  <w:style w:type="character" w:customStyle="1" w:styleId="PargrafodaListaCarcter">
    <w:name w:val="Parágrafo da Lista Carácter"/>
    <w:link w:val="PargrafodaLista"/>
    <w:uiPriority w:val="72"/>
    <w:rsid w:val="0025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c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85C2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27F"/>
  </w:style>
  <w:style w:type="character" w:customStyle="1" w:styleId="PargrafodaListaCarcter">
    <w:name w:val="Parágrafo da Lista Carácter"/>
    <w:link w:val="PargrafodaLista"/>
    <w:uiPriority w:val="72"/>
    <w:rsid w:val="0025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2246</Words>
  <Characters>12130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Rui Antunes</cp:lastModifiedBy>
  <cp:revision>3</cp:revision>
  <cp:lastPrinted>2019-05-28T09:36:00Z</cp:lastPrinted>
  <dcterms:created xsi:type="dcterms:W3CDTF">2019-05-28T09:37:00Z</dcterms:created>
  <dcterms:modified xsi:type="dcterms:W3CDTF">2019-05-28T12:57:00Z</dcterms:modified>
</cp:coreProperties>
</file>